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69674" w14:textId="77777777" w:rsidR="00FF4B62" w:rsidRDefault="00FF4B62"/>
    <w:p w14:paraId="1446B975" w14:textId="77777777" w:rsidR="00FF4B62" w:rsidRDefault="00FF4B62"/>
    <w:p w14:paraId="784584C2" w14:textId="77777777" w:rsidR="00FF4B62" w:rsidRDefault="00FF4B62">
      <w:pPr>
        <w:rPr>
          <w:sz w:val="28"/>
          <w:szCs w:val="28"/>
        </w:rPr>
      </w:pPr>
    </w:p>
    <w:p w14:paraId="1E02FCB7" w14:textId="77777777" w:rsidR="00FF4B62" w:rsidRDefault="004F1C7C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Měsíční plán 3</w:t>
      </w:r>
      <w:r w:rsidR="00EC2C22">
        <w:rPr>
          <w:b/>
          <w:color w:val="00B050"/>
          <w:sz w:val="32"/>
          <w:szCs w:val="32"/>
        </w:rPr>
        <w:t xml:space="preserve">. ročník                  duben </w:t>
      </w:r>
      <w:r>
        <w:rPr>
          <w:b/>
          <w:color w:val="00B050"/>
          <w:sz w:val="32"/>
          <w:szCs w:val="32"/>
        </w:rPr>
        <w:t xml:space="preserve">  2024</w:t>
      </w:r>
    </w:p>
    <w:p w14:paraId="73A5C43B" w14:textId="77777777" w:rsidR="00FF4B62" w:rsidRDefault="00FF4B62">
      <w:pPr>
        <w:rPr>
          <w:b/>
          <w:sz w:val="32"/>
          <w:szCs w:val="32"/>
        </w:rPr>
      </w:pPr>
    </w:p>
    <w:tbl>
      <w:tblPr>
        <w:tblStyle w:val="Mkatabulky"/>
        <w:tblW w:w="9522" w:type="dxa"/>
        <w:tblLayout w:type="fixed"/>
        <w:tblLook w:val="04A0" w:firstRow="1" w:lastRow="0" w:firstColumn="1" w:lastColumn="0" w:noHBand="0" w:noVBand="1"/>
      </w:tblPr>
      <w:tblGrid>
        <w:gridCol w:w="1496"/>
        <w:gridCol w:w="8026"/>
      </w:tblGrid>
      <w:tr w:rsidR="00FF4B62" w14:paraId="752D47DE" w14:textId="77777777">
        <w:trPr>
          <w:trHeight w:val="1330"/>
        </w:trPr>
        <w:tc>
          <w:tcPr>
            <w:tcW w:w="149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3965FDC6" w14:textId="77777777" w:rsidR="00FF4B62" w:rsidRDefault="00FF4B62">
            <w:pPr>
              <w:rPr>
                <w:b/>
              </w:rPr>
            </w:pPr>
          </w:p>
          <w:p w14:paraId="18C575F7" w14:textId="77777777" w:rsidR="00FF4B62" w:rsidRDefault="00FF4B62">
            <w:pPr>
              <w:rPr>
                <w:b/>
              </w:rPr>
            </w:pPr>
          </w:p>
          <w:p w14:paraId="6A4B40D2" w14:textId="77777777" w:rsidR="00FF4B62" w:rsidRDefault="004F1C7C">
            <w:pPr>
              <w:rPr>
                <w:b/>
              </w:rPr>
            </w:pPr>
            <w:r>
              <w:rPr>
                <w:b/>
              </w:rPr>
              <w:t>Informace</w:t>
            </w:r>
          </w:p>
        </w:tc>
        <w:tc>
          <w:tcPr>
            <w:tcW w:w="802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6402AC0D" w14:textId="77777777" w:rsidR="00FF4B62" w:rsidRDefault="00FF4B62">
            <w:pPr>
              <w:pStyle w:val="Bezmezer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8F60EA" w14:textId="77777777" w:rsidR="00EC2C22" w:rsidRDefault="00EC2C22" w:rsidP="00EC2C22">
            <w:pPr>
              <w:pStyle w:val="Bezmezer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 pondělí 1.4. – Velikonoční pondělí – státní svátek</w:t>
            </w:r>
          </w:p>
          <w:p w14:paraId="7885C3F3" w14:textId="77777777" w:rsidR="00D83AE3" w:rsidRDefault="00D83AE3" w:rsidP="00EC2C22">
            <w:pPr>
              <w:pStyle w:val="Bezmezer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BB4467" w14:textId="77777777" w:rsidR="00EC2C22" w:rsidRDefault="00EC2C22" w:rsidP="00EC2C22">
            <w:pPr>
              <w:pStyle w:val="Bezmezer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 sobotu 6.4. – Ukliďme Česko – Ukliďme Plavy a Haratice</w:t>
            </w:r>
          </w:p>
          <w:p w14:paraId="313BF876" w14:textId="77777777" w:rsidR="00D83AE3" w:rsidRDefault="00D83AE3" w:rsidP="00EC2C22">
            <w:pPr>
              <w:pStyle w:val="Bezmezer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B7A6EC" w14:textId="77777777" w:rsidR="00EC2C22" w:rsidRDefault="00EC2C22" w:rsidP="00EC2C22">
            <w:pPr>
              <w:pStyle w:val="Bezmezer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pátek 26.4. – Finanční gramotnost – </w:t>
            </w:r>
            <w:r w:rsidRPr="00D83AE3">
              <w:rPr>
                <w:rFonts w:ascii="Times New Roman" w:hAnsi="Times New Roman" w:cs="Times New Roman"/>
                <w:sz w:val="24"/>
                <w:szCs w:val="24"/>
              </w:rPr>
              <w:t xml:space="preserve">kurz pro žáky 3. – 5. </w:t>
            </w:r>
            <w:r w:rsidR="00D83AE3" w:rsidRPr="00D83AE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83AE3">
              <w:rPr>
                <w:rFonts w:ascii="Times New Roman" w:hAnsi="Times New Roman" w:cs="Times New Roman"/>
                <w:sz w:val="24"/>
                <w:szCs w:val="24"/>
              </w:rPr>
              <w:t>očníku</w:t>
            </w:r>
          </w:p>
          <w:p w14:paraId="748BA6B0" w14:textId="77777777" w:rsidR="00D83AE3" w:rsidRDefault="00D83AE3" w:rsidP="00EC2C22">
            <w:pPr>
              <w:pStyle w:val="Bezmezer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86B0EA" w14:textId="77777777" w:rsidR="00D83AE3" w:rsidRPr="00634505" w:rsidRDefault="00D83AE3" w:rsidP="00D83AE3">
            <w:pPr>
              <w:pStyle w:val="Bezmezer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týdnu od 22. - 26. 4.  individuální třídní schůzky – </w:t>
            </w:r>
            <w:r w:rsidRPr="00634505">
              <w:rPr>
                <w:rFonts w:ascii="Times New Roman" w:hAnsi="Times New Roman" w:cs="Times New Roman"/>
                <w:sz w:val="24"/>
                <w:szCs w:val="24"/>
              </w:rPr>
              <w:t xml:space="preserve">rozpis bude zaslán </w:t>
            </w:r>
          </w:p>
          <w:p w14:paraId="463DC7F7" w14:textId="77777777" w:rsidR="00D83AE3" w:rsidRPr="00634505" w:rsidRDefault="00D83AE3" w:rsidP="00D83AE3">
            <w:pPr>
              <w:pStyle w:val="Bezmezer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5">
              <w:rPr>
                <w:rFonts w:ascii="Times New Roman" w:hAnsi="Times New Roman" w:cs="Times New Roman"/>
                <w:sz w:val="24"/>
                <w:szCs w:val="24"/>
              </w:rPr>
              <w:t>e-mailem</w:t>
            </w:r>
          </w:p>
          <w:p w14:paraId="4B2D2918" w14:textId="77777777" w:rsidR="00D83AE3" w:rsidRDefault="00D83AE3" w:rsidP="00EC2C22">
            <w:pPr>
              <w:pStyle w:val="Bezmezer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8E59CF" w14:textId="77777777" w:rsidR="00FF4B62" w:rsidRPr="00D83AE3" w:rsidRDefault="00EC2C22">
            <w:pPr>
              <w:pStyle w:val="Bezmezer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úterý 30.4. Malotřídky pospolu  </w:t>
            </w:r>
            <w:r w:rsidRPr="00D83AE3">
              <w:rPr>
                <w:rFonts w:ascii="Times New Roman" w:hAnsi="Times New Roman" w:cs="Times New Roman"/>
                <w:sz w:val="24"/>
                <w:szCs w:val="24"/>
              </w:rPr>
              <w:t>- přírodovědné setkání - Den Země v Plavech</w:t>
            </w:r>
          </w:p>
          <w:p w14:paraId="561816BE" w14:textId="77777777" w:rsidR="00FF4B62" w:rsidRDefault="00FF4B62">
            <w:pPr>
              <w:pStyle w:val="Bezmezer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B62" w14:paraId="4984302F" w14:textId="77777777">
        <w:trPr>
          <w:trHeight w:val="1330"/>
        </w:trPr>
        <w:tc>
          <w:tcPr>
            <w:tcW w:w="149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652B0F79" w14:textId="77777777" w:rsidR="00FF4B62" w:rsidRDefault="00FF4B62">
            <w:pPr>
              <w:rPr>
                <w:b/>
              </w:rPr>
            </w:pPr>
          </w:p>
          <w:p w14:paraId="3FFD90AA" w14:textId="77777777" w:rsidR="00FF4B62" w:rsidRDefault="004F1C7C">
            <w:pPr>
              <w:rPr>
                <w:b/>
              </w:rPr>
            </w:pPr>
            <w:r>
              <w:rPr>
                <w:b/>
              </w:rPr>
              <w:t>Akce,</w:t>
            </w:r>
          </w:p>
          <w:p w14:paraId="7DA39F53" w14:textId="77777777" w:rsidR="00FF4B62" w:rsidRDefault="004F1C7C">
            <w:pPr>
              <w:rPr>
                <w:b/>
              </w:rPr>
            </w:pPr>
            <w:r>
              <w:rPr>
                <w:b/>
              </w:rPr>
              <w:t>pomůcky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09241DA1" w14:textId="77777777" w:rsidR="00FF4B62" w:rsidRDefault="00FF4B62">
            <w:pPr>
              <w:rPr>
                <w:b/>
              </w:rPr>
            </w:pPr>
          </w:p>
          <w:p w14:paraId="4991614F" w14:textId="77777777" w:rsidR="00FF4B62" w:rsidRPr="00EC2C22" w:rsidRDefault="004F1C7C" w:rsidP="00EC2C22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Potřebujeme připravený penál: </w:t>
            </w:r>
            <w:r>
              <w:rPr>
                <w:color w:val="000000"/>
              </w:rPr>
              <w:t>ořezané p</w:t>
            </w:r>
            <w:r w:rsidR="00EC2C22">
              <w:rPr>
                <w:color w:val="000000"/>
              </w:rPr>
              <w:t>astelky, 2 x pero</w:t>
            </w:r>
            <w:r>
              <w:rPr>
                <w:color w:val="000000"/>
              </w:rPr>
              <w:t>,</w:t>
            </w:r>
            <w:r w:rsidR="00EC2C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 tužky (B nebo HB),  tužka na rýsování (H), krátké pravítko na podtrhávání, guma, malé lepidlo, 1x barevná propisovačka nebo gelovka na opravování (ne červená a žlutá), ořezávátko</w:t>
            </w:r>
            <w:r w:rsidRPr="00EC2C22">
              <w:rPr>
                <w:b/>
                <w:color w:val="000000"/>
              </w:rPr>
              <w:t>,</w:t>
            </w:r>
            <w:r w:rsidR="00EC2C22" w:rsidRPr="00EC2C22">
              <w:rPr>
                <w:b/>
                <w:color w:val="000000"/>
              </w:rPr>
              <w:t xml:space="preserve"> fix na stírací tabulku </w:t>
            </w:r>
          </w:p>
          <w:p w14:paraId="694EF9E6" w14:textId="77777777" w:rsidR="00FF4B62" w:rsidRDefault="004F1C7C" w:rsidP="00EC2C2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 geometrii potřebujeme kružítko</w:t>
            </w:r>
          </w:p>
          <w:p w14:paraId="15D5E378" w14:textId="77777777" w:rsidR="00FF4B62" w:rsidRDefault="00FF4B62">
            <w:pPr>
              <w:rPr>
                <w:b/>
              </w:rPr>
            </w:pPr>
          </w:p>
        </w:tc>
      </w:tr>
      <w:tr w:rsidR="00FF4B62" w14:paraId="297BCDCA" w14:textId="77777777">
        <w:trPr>
          <w:trHeight w:val="1330"/>
        </w:trPr>
        <w:tc>
          <w:tcPr>
            <w:tcW w:w="149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6F3960C0" w14:textId="77777777" w:rsidR="00FF4B62" w:rsidRDefault="004F1C7C">
            <w:pPr>
              <w:rPr>
                <w:b/>
              </w:rPr>
            </w:pPr>
            <w:r>
              <w:rPr>
                <w:b/>
              </w:rPr>
              <w:t>Učivo:</w:t>
            </w:r>
          </w:p>
          <w:p w14:paraId="07419240" w14:textId="77777777" w:rsidR="00FF4B62" w:rsidRDefault="004F1C7C">
            <w:pPr>
              <w:jc w:val="center"/>
              <w:rPr>
                <w:b/>
              </w:rPr>
            </w:pPr>
            <w:r>
              <w:rPr>
                <w:b/>
              </w:rPr>
              <w:t>Čj</w:t>
            </w:r>
          </w:p>
          <w:p w14:paraId="79945552" w14:textId="77777777" w:rsidR="00FF4B62" w:rsidRDefault="00FF4B62">
            <w:pPr>
              <w:jc w:val="center"/>
              <w:rPr>
                <w:b/>
              </w:rPr>
            </w:pPr>
          </w:p>
          <w:p w14:paraId="4A9A3435" w14:textId="77777777" w:rsidR="00FF4B62" w:rsidRDefault="00FF4B62">
            <w:pPr>
              <w:jc w:val="center"/>
              <w:rPr>
                <w:b/>
              </w:rPr>
            </w:pPr>
          </w:p>
          <w:p w14:paraId="18D1B431" w14:textId="77777777" w:rsidR="00FF4B62" w:rsidRDefault="00FF4B62">
            <w:pPr>
              <w:jc w:val="center"/>
              <w:rPr>
                <w:b/>
              </w:rPr>
            </w:pPr>
          </w:p>
          <w:p w14:paraId="3FFA7499" w14:textId="77777777" w:rsidR="00FF4B62" w:rsidRDefault="00FF4B62">
            <w:pPr>
              <w:jc w:val="center"/>
              <w:rPr>
                <w:b/>
              </w:rPr>
            </w:pPr>
          </w:p>
          <w:p w14:paraId="0657DF49" w14:textId="77777777" w:rsidR="00FF4B62" w:rsidRDefault="00FF4B62">
            <w:pPr>
              <w:jc w:val="center"/>
              <w:rPr>
                <w:b/>
              </w:rPr>
            </w:pPr>
          </w:p>
          <w:p w14:paraId="741DB4DB" w14:textId="77777777" w:rsidR="00FF4B62" w:rsidRDefault="00FF4B62">
            <w:pPr>
              <w:jc w:val="center"/>
              <w:rPr>
                <w:b/>
              </w:rPr>
            </w:pPr>
          </w:p>
          <w:p w14:paraId="32B01E62" w14:textId="77777777" w:rsidR="00FF4B62" w:rsidRDefault="00FF4B62">
            <w:pPr>
              <w:rPr>
                <w:b/>
              </w:rPr>
            </w:pPr>
          </w:p>
          <w:p w14:paraId="298A73F0" w14:textId="77777777" w:rsidR="00FF4B62" w:rsidRDefault="004F1C7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  <w:p w14:paraId="3F8E8BF7" w14:textId="77777777" w:rsidR="00FF4B62" w:rsidRDefault="00FF4B62">
            <w:pPr>
              <w:jc w:val="center"/>
              <w:rPr>
                <w:b/>
              </w:rPr>
            </w:pPr>
          </w:p>
          <w:p w14:paraId="5A9C4B09" w14:textId="77777777" w:rsidR="00FF4B62" w:rsidRDefault="00FF4B62">
            <w:pPr>
              <w:jc w:val="center"/>
              <w:rPr>
                <w:b/>
              </w:rPr>
            </w:pPr>
          </w:p>
          <w:p w14:paraId="38F77CF9" w14:textId="77777777" w:rsidR="00FF4B62" w:rsidRDefault="00FF4B62">
            <w:pPr>
              <w:jc w:val="center"/>
              <w:rPr>
                <w:b/>
              </w:rPr>
            </w:pPr>
          </w:p>
          <w:p w14:paraId="09823B18" w14:textId="77777777" w:rsidR="00FF4B62" w:rsidRDefault="00FF4B62">
            <w:pPr>
              <w:jc w:val="center"/>
              <w:rPr>
                <w:b/>
              </w:rPr>
            </w:pPr>
          </w:p>
          <w:p w14:paraId="6421CB01" w14:textId="77777777" w:rsidR="00FF4B62" w:rsidRDefault="00FF4B62">
            <w:pPr>
              <w:jc w:val="center"/>
              <w:rPr>
                <w:b/>
              </w:rPr>
            </w:pPr>
          </w:p>
          <w:p w14:paraId="7F75C38B" w14:textId="77777777" w:rsidR="00FF4B62" w:rsidRDefault="00FF4B62">
            <w:pPr>
              <w:jc w:val="center"/>
              <w:rPr>
                <w:b/>
              </w:rPr>
            </w:pPr>
          </w:p>
          <w:p w14:paraId="63DBB80F" w14:textId="77777777" w:rsidR="00FF4B62" w:rsidRDefault="00FF4B62">
            <w:pPr>
              <w:jc w:val="center"/>
              <w:rPr>
                <w:b/>
              </w:rPr>
            </w:pPr>
          </w:p>
          <w:p w14:paraId="7F310E5B" w14:textId="77777777" w:rsidR="00FF4B62" w:rsidRDefault="00FF4B62" w:rsidP="009D4746">
            <w:pPr>
              <w:rPr>
                <w:b/>
              </w:rPr>
            </w:pPr>
          </w:p>
          <w:p w14:paraId="1800C361" w14:textId="77777777" w:rsidR="00FF4B62" w:rsidRDefault="00FF4B62">
            <w:pPr>
              <w:rPr>
                <w:b/>
              </w:rPr>
            </w:pPr>
          </w:p>
          <w:p w14:paraId="70541FB3" w14:textId="77777777" w:rsidR="00FF4B62" w:rsidRDefault="004F1C7C">
            <w:pPr>
              <w:jc w:val="center"/>
              <w:rPr>
                <w:b/>
              </w:rPr>
            </w:pPr>
            <w:r>
              <w:rPr>
                <w:b/>
              </w:rPr>
              <w:t>ČAJS</w:t>
            </w:r>
          </w:p>
          <w:p w14:paraId="66511075" w14:textId="77777777" w:rsidR="00FF4B62" w:rsidRDefault="00FF4B62">
            <w:pPr>
              <w:jc w:val="center"/>
              <w:rPr>
                <w:b/>
              </w:rPr>
            </w:pPr>
          </w:p>
          <w:p w14:paraId="4EF15136" w14:textId="77777777" w:rsidR="00FF4B62" w:rsidRDefault="00FF4B62">
            <w:pPr>
              <w:jc w:val="center"/>
              <w:rPr>
                <w:b/>
              </w:rPr>
            </w:pPr>
          </w:p>
          <w:p w14:paraId="1AC5765C" w14:textId="77777777" w:rsidR="00FF4B62" w:rsidRDefault="00FF4B62">
            <w:pPr>
              <w:jc w:val="center"/>
              <w:rPr>
                <w:b/>
              </w:rPr>
            </w:pPr>
          </w:p>
          <w:p w14:paraId="245A76EC" w14:textId="77777777" w:rsidR="00FF4B62" w:rsidRDefault="00FF4B62">
            <w:pPr>
              <w:rPr>
                <w:b/>
              </w:rPr>
            </w:pPr>
          </w:p>
          <w:p w14:paraId="3D910ADC" w14:textId="77777777" w:rsidR="00FF4B62" w:rsidRDefault="00FF4B62">
            <w:pPr>
              <w:rPr>
                <w:b/>
              </w:rPr>
            </w:pPr>
          </w:p>
          <w:p w14:paraId="005A6C92" w14:textId="77777777" w:rsidR="00FF4B62" w:rsidRDefault="00FF4B62">
            <w:pPr>
              <w:rPr>
                <w:b/>
              </w:rPr>
            </w:pPr>
          </w:p>
          <w:p w14:paraId="2803DDEE" w14:textId="77777777" w:rsidR="00FF4B62" w:rsidRDefault="00FF4B62">
            <w:pPr>
              <w:jc w:val="center"/>
              <w:rPr>
                <w:b/>
              </w:rPr>
            </w:pPr>
          </w:p>
          <w:p w14:paraId="3765B27A" w14:textId="77777777" w:rsidR="00FF4B62" w:rsidRDefault="00FF4B62">
            <w:pPr>
              <w:jc w:val="center"/>
              <w:rPr>
                <w:b/>
              </w:rPr>
            </w:pPr>
          </w:p>
          <w:p w14:paraId="537CD154" w14:textId="77777777" w:rsidR="009D4746" w:rsidRDefault="009D4746">
            <w:pPr>
              <w:jc w:val="center"/>
              <w:rPr>
                <w:b/>
              </w:rPr>
            </w:pPr>
          </w:p>
          <w:p w14:paraId="767769A4" w14:textId="77777777" w:rsidR="009D4746" w:rsidRDefault="009D4746">
            <w:pPr>
              <w:jc w:val="center"/>
              <w:rPr>
                <w:b/>
              </w:rPr>
            </w:pPr>
          </w:p>
          <w:p w14:paraId="5E1CA885" w14:textId="77777777" w:rsidR="009D4746" w:rsidRDefault="009D4746">
            <w:pPr>
              <w:jc w:val="center"/>
              <w:rPr>
                <w:b/>
              </w:rPr>
            </w:pPr>
          </w:p>
          <w:p w14:paraId="0C79DE8C" w14:textId="77777777" w:rsidR="009D4746" w:rsidRDefault="009D4746">
            <w:pPr>
              <w:jc w:val="center"/>
              <w:rPr>
                <w:b/>
              </w:rPr>
            </w:pPr>
          </w:p>
          <w:p w14:paraId="3A5B4760" w14:textId="77777777" w:rsidR="00D83AE3" w:rsidRDefault="00D83AE3">
            <w:pPr>
              <w:jc w:val="center"/>
              <w:rPr>
                <w:b/>
              </w:rPr>
            </w:pPr>
          </w:p>
          <w:p w14:paraId="7B8EC7DB" w14:textId="77777777" w:rsidR="00933273" w:rsidRDefault="00D83AE3" w:rsidP="00D83AE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2D922E50" w14:textId="77777777" w:rsidR="00933273" w:rsidRDefault="00933273" w:rsidP="00D83AE3">
            <w:pPr>
              <w:rPr>
                <w:b/>
              </w:rPr>
            </w:pPr>
          </w:p>
          <w:p w14:paraId="24A79A47" w14:textId="77777777" w:rsidR="00933273" w:rsidRDefault="00933273" w:rsidP="00D83AE3">
            <w:pPr>
              <w:rPr>
                <w:b/>
              </w:rPr>
            </w:pPr>
          </w:p>
          <w:p w14:paraId="582F5AE9" w14:textId="77777777" w:rsidR="00933273" w:rsidRDefault="00933273" w:rsidP="00D83AE3">
            <w:pPr>
              <w:rPr>
                <w:b/>
              </w:rPr>
            </w:pPr>
          </w:p>
          <w:p w14:paraId="6FA0B1A2" w14:textId="77777777" w:rsidR="00933273" w:rsidRDefault="00933273" w:rsidP="00D83AE3">
            <w:pPr>
              <w:rPr>
                <w:b/>
              </w:rPr>
            </w:pPr>
          </w:p>
          <w:p w14:paraId="546F2C1D" w14:textId="77777777" w:rsidR="00933273" w:rsidRDefault="00933273" w:rsidP="00D83AE3">
            <w:pPr>
              <w:rPr>
                <w:b/>
              </w:rPr>
            </w:pPr>
          </w:p>
          <w:p w14:paraId="5ACDEF49" w14:textId="7AF82F5A" w:rsidR="00FF4B62" w:rsidRDefault="004F1C7C" w:rsidP="003733D2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  <w:p w14:paraId="2961B350" w14:textId="77777777" w:rsidR="00FF4B62" w:rsidRDefault="00FF4B62">
            <w:pPr>
              <w:jc w:val="center"/>
              <w:rPr>
                <w:b/>
              </w:rPr>
            </w:pP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2428DE34" w14:textId="77777777" w:rsidR="00FF4B62" w:rsidRDefault="00FF4B62" w:rsidP="00EC2C22">
            <w:pPr>
              <w:widowControl/>
            </w:pPr>
          </w:p>
          <w:p w14:paraId="4EE13812" w14:textId="77777777" w:rsidR="00EC2C22" w:rsidRPr="00EC2C22" w:rsidRDefault="00EC2C22" w:rsidP="00EC2C2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22">
              <w:rPr>
                <w:rFonts w:ascii="Times New Roman" w:hAnsi="Times New Roman" w:cs="Times New Roman"/>
                <w:sz w:val="24"/>
                <w:szCs w:val="24"/>
              </w:rPr>
              <w:t xml:space="preserve">Tvarosloví </w:t>
            </w:r>
          </w:p>
          <w:p w14:paraId="3130F9CF" w14:textId="77777777" w:rsidR="00EC2C22" w:rsidRPr="00EC2C22" w:rsidRDefault="00EC2C22" w:rsidP="00EC2C22">
            <w:pPr>
              <w:pStyle w:val="Bezmezer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2C22">
              <w:rPr>
                <w:rFonts w:ascii="Times New Roman" w:hAnsi="Times New Roman" w:cs="Times New Roman"/>
                <w:sz w:val="24"/>
                <w:szCs w:val="24"/>
              </w:rPr>
              <w:t xml:space="preserve">podstatná jména – rod, číslo, pád, </w:t>
            </w:r>
          </w:p>
          <w:p w14:paraId="3EEC49EC" w14:textId="77777777" w:rsidR="00EC2C22" w:rsidRPr="00EC2C22" w:rsidRDefault="00EC2C22" w:rsidP="00EC2C2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22">
              <w:rPr>
                <w:rFonts w:ascii="Times New Roman" w:hAnsi="Times New Roman" w:cs="Times New Roman"/>
                <w:sz w:val="24"/>
                <w:szCs w:val="24"/>
              </w:rPr>
              <w:t>Psaní i, í, y, ý uvnitř slov po p, s</w:t>
            </w:r>
          </w:p>
          <w:p w14:paraId="09DCC6C4" w14:textId="77777777" w:rsidR="00EC2C22" w:rsidRPr="009D4746" w:rsidRDefault="00EC2C22" w:rsidP="009D4746">
            <w:pPr>
              <w:pStyle w:val="Bezmezer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2C22">
              <w:rPr>
                <w:rFonts w:ascii="Times New Roman" w:hAnsi="Times New Roman" w:cs="Times New Roman"/>
                <w:sz w:val="24"/>
                <w:szCs w:val="24"/>
              </w:rPr>
              <w:t>vyjmenovaná slova po P, S</w:t>
            </w:r>
          </w:p>
          <w:p w14:paraId="75C2137C" w14:textId="77777777" w:rsidR="00EC2C22" w:rsidRPr="00EC2C22" w:rsidRDefault="00EC2C22" w:rsidP="00EC2C2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22">
              <w:rPr>
                <w:rFonts w:ascii="Times New Roman" w:hAnsi="Times New Roman" w:cs="Times New Roman"/>
                <w:sz w:val="24"/>
                <w:szCs w:val="24"/>
              </w:rPr>
              <w:t>Velikonoce – co na nich mám rád(a), popis svátku</w:t>
            </w:r>
          </w:p>
          <w:p w14:paraId="3172646C" w14:textId="77777777" w:rsidR="00EC2C22" w:rsidRPr="00EC2C22" w:rsidRDefault="00EC2C22" w:rsidP="00EC2C2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22">
              <w:rPr>
                <w:rFonts w:ascii="Times New Roman" w:hAnsi="Times New Roman" w:cs="Times New Roman"/>
                <w:sz w:val="24"/>
                <w:szCs w:val="24"/>
              </w:rPr>
              <w:t>Pozvánka</w:t>
            </w:r>
          </w:p>
          <w:p w14:paraId="0C835E20" w14:textId="77777777" w:rsidR="00EC2C22" w:rsidRDefault="00EC2C22" w:rsidP="00EC2C2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22">
              <w:rPr>
                <w:rFonts w:ascii="Times New Roman" w:hAnsi="Times New Roman" w:cs="Times New Roman"/>
                <w:sz w:val="24"/>
                <w:szCs w:val="24"/>
              </w:rPr>
              <w:t xml:space="preserve">Čtení s porozuměním, čtení z čítanky </w:t>
            </w:r>
          </w:p>
          <w:p w14:paraId="26BEB1C4" w14:textId="77777777" w:rsidR="009D4746" w:rsidRPr="00EC2C22" w:rsidRDefault="009D4746" w:rsidP="00EC2C2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67242" w14:textId="77777777" w:rsidR="00FF4B62" w:rsidRDefault="004F1C7C">
            <w:pPr>
              <w:pStyle w:val="Bezmezer"/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ARITMETIKA:</w:t>
            </w:r>
          </w:p>
          <w:p w14:paraId="7E4A47CE" w14:textId="77777777" w:rsidR="00EC2C22" w:rsidRPr="009D4746" w:rsidRDefault="009D4746" w:rsidP="009D47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46">
              <w:rPr>
                <w:rFonts w:ascii="Times New Roman" w:hAnsi="Times New Roman" w:cs="Times New Roman"/>
                <w:sz w:val="24"/>
                <w:szCs w:val="24"/>
              </w:rPr>
              <w:t>Násobení a dělení čísel do 1000</w:t>
            </w:r>
          </w:p>
          <w:p w14:paraId="02B1B788" w14:textId="77777777" w:rsidR="00EC2C22" w:rsidRPr="009D4746" w:rsidRDefault="00EC2C22" w:rsidP="009D4746">
            <w:pPr>
              <w:pStyle w:val="Bezmezer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4746">
              <w:rPr>
                <w:rFonts w:ascii="Times New Roman" w:hAnsi="Times New Roman" w:cs="Times New Roman"/>
                <w:sz w:val="24"/>
                <w:szCs w:val="24"/>
              </w:rPr>
              <w:t>násobení dvojmístných čísel jednomístným činitelem</w:t>
            </w:r>
          </w:p>
          <w:p w14:paraId="76DA7C19" w14:textId="77777777" w:rsidR="00EC2C22" w:rsidRPr="009D4746" w:rsidRDefault="00EC2C22" w:rsidP="009D4746">
            <w:pPr>
              <w:pStyle w:val="Bezmezer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4746">
              <w:rPr>
                <w:rFonts w:ascii="Times New Roman" w:hAnsi="Times New Roman" w:cs="Times New Roman"/>
                <w:sz w:val="24"/>
                <w:szCs w:val="24"/>
              </w:rPr>
              <w:t>násobení trojmístných čísel jednomístným činitelem</w:t>
            </w:r>
          </w:p>
          <w:p w14:paraId="36D7C4EB" w14:textId="77777777" w:rsidR="00FF4B62" w:rsidRPr="009D4746" w:rsidRDefault="00EC2C22" w:rsidP="009D4746">
            <w:pPr>
              <w:pStyle w:val="Bezmezer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46">
              <w:rPr>
                <w:rFonts w:ascii="Times New Roman" w:hAnsi="Times New Roman" w:cs="Times New Roman"/>
                <w:sz w:val="24"/>
                <w:szCs w:val="24"/>
              </w:rPr>
              <w:t>písemné násobení jednomístným činitelem</w:t>
            </w:r>
          </w:p>
          <w:p w14:paraId="0EAA4344" w14:textId="77777777" w:rsidR="00FF4B62" w:rsidRPr="00EC2C22" w:rsidRDefault="004F1C7C" w:rsidP="00EC2C22">
            <w:pPr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</w:rPr>
              <w:t>GEOMETRIE:</w:t>
            </w:r>
          </w:p>
          <w:p w14:paraId="34E33DA7" w14:textId="77777777" w:rsidR="00EC2C22" w:rsidRPr="00EC2C22" w:rsidRDefault="004F1C7C" w:rsidP="00EC2C22">
            <w:pPr>
              <w:pStyle w:val="Odstavecseseznamem"/>
              <w:widowControl/>
              <w:numPr>
                <w:ilvl w:val="0"/>
                <w:numId w:val="14"/>
              </w:numPr>
              <w:suppressAutoHyphens w:val="0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kern w:val="0"/>
                <w:lang w:eastAsia="cs-CZ" w:bidi="ar-SA"/>
              </w:rPr>
              <w:t>střed úsečky</w:t>
            </w:r>
          </w:p>
          <w:p w14:paraId="0CC1011E" w14:textId="77777777" w:rsidR="00EC2C22" w:rsidRPr="00EC2C22" w:rsidRDefault="00EC2C22" w:rsidP="00EC2C22">
            <w:pPr>
              <w:pStyle w:val="Odstavecseseznamem"/>
              <w:widowControl/>
              <w:numPr>
                <w:ilvl w:val="0"/>
                <w:numId w:val="14"/>
              </w:numPr>
              <w:suppressAutoHyphens w:val="0"/>
              <w:rPr>
                <w:rFonts w:eastAsiaTheme="minorHAnsi"/>
                <w:kern w:val="0"/>
                <w:lang w:eastAsia="en-US" w:bidi="ar-SA"/>
              </w:rPr>
            </w:pPr>
            <w:r w:rsidRPr="00EC2C22">
              <w:rPr>
                <w:rFonts w:eastAsiaTheme="minorHAnsi"/>
                <w:kern w:val="0"/>
                <w:lang w:eastAsia="en-US" w:bidi="ar-SA"/>
              </w:rPr>
              <w:t>mnohoúhelníky</w:t>
            </w:r>
          </w:p>
          <w:p w14:paraId="6354A062" w14:textId="77777777" w:rsidR="00FF4B62" w:rsidRDefault="00EC2C22" w:rsidP="00EC2C22">
            <w:pPr>
              <w:pStyle w:val="Odstavecseseznamem"/>
              <w:widowControl/>
              <w:numPr>
                <w:ilvl w:val="0"/>
                <w:numId w:val="8"/>
              </w:numPr>
              <w:rPr>
                <w:kern w:val="0"/>
                <w:lang w:bidi="ar-SA"/>
              </w:rPr>
            </w:pPr>
            <w:r w:rsidRPr="00EC2C22">
              <w:rPr>
                <w:rFonts w:eastAsiaTheme="minorHAnsi"/>
                <w:kern w:val="0"/>
                <w:lang w:eastAsia="en-US" w:bidi="ar-SA"/>
              </w:rPr>
              <w:t>trojúhelníky, čtyřúhelníky a jejich obvody</w:t>
            </w:r>
          </w:p>
          <w:p w14:paraId="4099AA31" w14:textId="77777777" w:rsidR="00FF4B62" w:rsidRDefault="00FF4B62" w:rsidP="009D4746">
            <w:pPr>
              <w:widowControl/>
              <w:rPr>
                <w:kern w:val="0"/>
                <w:lang w:bidi="ar-SA"/>
              </w:rPr>
            </w:pPr>
          </w:p>
          <w:p w14:paraId="6222E46D" w14:textId="77777777" w:rsidR="009D4746" w:rsidRDefault="009D4746" w:rsidP="009D4746">
            <w:pPr>
              <w:widowControl/>
            </w:pPr>
            <w:r>
              <w:rPr>
                <w:kern w:val="0"/>
                <w:lang w:bidi="ar-SA"/>
              </w:rPr>
              <w:t xml:space="preserve">Rostliny </w:t>
            </w:r>
          </w:p>
          <w:p w14:paraId="6FA22680" w14:textId="77777777" w:rsidR="00FF4B62" w:rsidRDefault="004F1C7C">
            <w:pPr>
              <w:pStyle w:val="Odstavecseseznamem"/>
              <w:widowControl/>
              <w:numPr>
                <w:ilvl w:val="0"/>
                <w:numId w:val="4"/>
              </w:numPr>
            </w:pPr>
            <w:r>
              <w:rPr>
                <w:rFonts w:eastAsia="Calibri"/>
                <w:kern w:val="0"/>
                <w:lang w:eastAsia="en-US" w:bidi="ar-SA"/>
              </w:rPr>
              <w:t>Společné znaky rostlin – fotosyntéza</w:t>
            </w:r>
          </w:p>
          <w:p w14:paraId="3AABF4D6" w14:textId="77777777" w:rsidR="00FF4B62" w:rsidRDefault="004F1C7C">
            <w:pPr>
              <w:pStyle w:val="Odstavecseseznamem"/>
              <w:widowControl/>
              <w:numPr>
                <w:ilvl w:val="0"/>
                <w:numId w:val="4"/>
              </w:numPr>
            </w:pPr>
            <w:r>
              <w:rPr>
                <w:rFonts w:eastAsia="Calibri"/>
                <w:kern w:val="0"/>
                <w:lang w:eastAsia="en-US" w:bidi="ar-SA"/>
              </w:rPr>
              <w:t>Části kvetoucích rostlin</w:t>
            </w:r>
          </w:p>
          <w:p w14:paraId="71DC84CA" w14:textId="77777777" w:rsidR="00FF4B62" w:rsidRDefault="004F1C7C">
            <w:pPr>
              <w:pStyle w:val="Odstavecseseznamem"/>
              <w:widowControl/>
              <w:numPr>
                <w:ilvl w:val="0"/>
                <w:numId w:val="4"/>
              </w:numPr>
            </w:pPr>
            <w:r>
              <w:rPr>
                <w:rFonts w:eastAsia="Calibri"/>
                <w:kern w:val="0"/>
                <w:lang w:eastAsia="en-US" w:bidi="ar-SA"/>
              </w:rPr>
              <w:lastRenderedPageBreak/>
              <w:t>Chráněné, léčivé, jedovaté rostliny</w:t>
            </w:r>
          </w:p>
          <w:p w14:paraId="33DF2B6D" w14:textId="77777777" w:rsidR="00FF4B62" w:rsidRDefault="004F1C7C">
            <w:pPr>
              <w:widowControl/>
            </w:pPr>
            <w:r>
              <w:rPr>
                <w:rFonts w:eastAsia="Calibri"/>
                <w:kern w:val="0"/>
                <w:lang w:eastAsia="en-US" w:bidi="ar-SA"/>
              </w:rPr>
              <w:t>Živočichové</w:t>
            </w:r>
          </w:p>
          <w:p w14:paraId="1391B9C2" w14:textId="77777777" w:rsidR="009D4746" w:rsidRDefault="004F1C7C" w:rsidP="009D4746">
            <w:pPr>
              <w:pStyle w:val="Odstavecseseznamem"/>
              <w:widowControl/>
              <w:numPr>
                <w:ilvl w:val="0"/>
                <w:numId w:val="17"/>
              </w:numPr>
              <w:suppressAutoHyphens w:val="0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Společné znaky živočichů</w:t>
            </w:r>
          </w:p>
          <w:p w14:paraId="5890140D" w14:textId="77777777" w:rsidR="009D4746" w:rsidRDefault="009D4746" w:rsidP="009D4746">
            <w:pPr>
              <w:pStyle w:val="Odstavecseseznamem"/>
              <w:widowControl/>
              <w:numPr>
                <w:ilvl w:val="0"/>
                <w:numId w:val="17"/>
              </w:numPr>
              <w:suppressAutoHyphens w:val="0"/>
              <w:rPr>
                <w:rFonts w:eastAsiaTheme="minorHAnsi"/>
                <w:kern w:val="0"/>
                <w:lang w:eastAsia="en-US" w:bidi="ar-SA"/>
              </w:rPr>
            </w:pPr>
            <w:r w:rsidRPr="009D4746">
              <w:rPr>
                <w:rFonts w:eastAsiaTheme="minorHAnsi"/>
                <w:kern w:val="0"/>
                <w:lang w:eastAsia="en-US" w:bidi="ar-SA"/>
              </w:rPr>
              <w:t xml:space="preserve"> Savci, ptáci, obojživelníci, ryby, plazi</w:t>
            </w:r>
          </w:p>
          <w:p w14:paraId="2A5E28FD" w14:textId="77777777" w:rsidR="009D4746" w:rsidRDefault="009D4746" w:rsidP="009D4746">
            <w:pPr>
              <w:widowControl/>
              <w:suppressAutoHyphens w:val="0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Neživá příroda</w:t>
            </w:r>
          </w:p>
          <w:p w14:paraId="79574BD2" w14:textId="77777777" w:rsidR="009D4746" w:rsidRPr="009D4746" w:rsidRDefault="009D4746" w:rsidP="009D4746">
            <w:pPr>
              <w:pStyle w:val="Odstavecseseznamem"/>
              <w:widowControl/>
              <w:numPr>
                <w:ilvl w:val="0"/>
                <w:numId w:val="18"/>
              </w:numPr>
              <w:suppressAutoHyphens w:val="0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Uhlí a ropa</w:t>
            </w:r>
          </w:p>
          <w:p w14:paraId="2504B64B" w14:textId="77777777" w:rsidR="009D4746" w:rsidRDefault="009D4746" w:rsidP="009D4746">
            <w:r>
              <w:t>Život na Zemi</w:t>
            </w:r>
          </w:p>
          <w:p w14:paraId="40D23097" w14:textId="77777777" w:rsidR="00FF4B62" w:rsidRPr="009D4746" w:rsidRDefault="009D4746" w:rsidP="009D4746">
            <w:pPr>
              <w:pStyle w:val="Odstavecseseznamem"/>
              <w:widowControl/>
              <w:numPr>
                <w:ilvl w:val="0"/>
                <w:numId w:val="18"/>
              </w:numPr>
              <w:rPr>
                <w:rFonts w:eastAsia="Calibri"/>
                <w:kern w:val="0"/>
                <w:lang w:eastAsia="en-US" w:bidi="ar-SA"/>
              </w:rPr>
            </w:pPr>
            <w:r>
              <w:t>Chráníme přírodu – ekologie, likvidace odpadů</w:t>
            </w:r>
          </w:p>
          <w:p w14:paraId="5A9EE66C" w14:textId="77777777" w:rsidR="00FF4B62" w:rsidRDefault="00FF4B62">
            <w:pPr>
              <w:rPr>
                <w:rFonts w:eastAsia="Calibri"/>
                <w:kern w:val="0"/>
                <w:lang w:eastAsia="en-US" w:bidi="ar-SA"/>
              </w:rPr>
            </w:pPr>
          </w:p>
          <w:p w14:paraId="1CFAA7B6" w14:textId="77777777" w:rsidR="00D83AE3" w:rsidRDefault="00D83AE3">
            <w:pPr>
              <w:rPr>
                <w:rFonts w:eastAsia="Calibri"/>
                <w:kern w:val="0"/>
                <w:lang w:eastAsia="en-US" w:bidi="ar-SA"/>
              </w:rPr>
            </w:pPr>
          </w:p>
          <w:p w14:paraId="6B91E7B8" w14:textId="42283542" w:rsidR="00933273" w:rsidRPr="00554FC0" w:rsidRDefault="00933273" w:rsidP="00933273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Téma: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Pets</w:t>
            </w:r>
          </w:p>
          <w:p w14:paraId="57735CC7" w14:textId="77777777" w:rsidR="00933273" w:rsidRPr="00554FC0" w:rsidRDefault="00933273" w:rsidP="00933273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Slovní zásoba: </w:t>
            </w:r>
          </w:p>
          <w:p w14:paraId="7FBB1D86" w14:textId="317F616E" w:rsidR="00933273" w:rsidRDefault="00933273" w:rsidP="00933273">
            <w:pPr>
              <w:pStyle w:val="Bezmezer"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Domácí mazlíčci</w:t>
            </w:r>
          </w:p>
          <w:p w14:paraId="486898B6" w14:textId="10C12EE2" w:rsidR="00933273" w:rsidRDefault="00933273" w:rsidP="00933273">
            <w:pPr>
              <w:pStyle w:val="Bezmezer"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Práce s</w:t>
            </w:r>
            <w:r w:rsidR="003733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mazlíčky</w:t>
            </w:r>
          </w:p>
          <w:p w14:paraId="3E1F648D" w14:textId="6B8945B0" w:rsidR="003733D2" w:rsidRDefault="003733D2" w:rsidP="00933273">
            <w:pPr>
              <w:pStyle w:val="Bezmezer"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Části těl zvířat</w:t>
            </w:r>
          </w:p>
          <w:p w14:paraId="6931929A" w14:textId="77777777" w:rsidR="00933273" w:rsidRDefault="00933273" w:rsidP="00933273">
            <w:pPr>
              <w:pStyle w:val="Bezmezer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C775E4" w14:textId="77777777" w:rsidR="00933273" w:rsidRPr="00554FC0" w:rsidRDefault="00933273" w:rsidP="00933273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029135" w14:textId="20EE8F32" w:rsidR="00933273" w:rsidRDefault="00933273" w:rsidP="00933273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Gramatika: </w:t>
            </w:r>
            <w:r w:rsidR="003733D2">
              <w:rPr>
                <w:rFonts w:ascii="Times New Roman" w:hAnsi="Times New Roman" w:cs="Times New Roman"/>
                <w:b/>
                <w:sz w:val="24"/>
                <w:szCs w:val="24"/>
              </w:rPr>
              <w:t>sloveso mít v přítomném čase Have/Has got</w:t>
            </w:r>
          </w:p>
          <w:p w14:paraId="47896EF4" w14:textId="77777777" w:rsidR="00933273" w:rsidRDefault="00933273" w:rsidP="00933273">
            <w:pPr>
              <w:pStyle w:val="Bezmezer"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FC0">
              <w:rPr>
                <w:rFonts w:ascii="Times New Roman" w:hAnsi="Times New Roman" w:cs="Times New Roman"/>
                <w:bCs/>
                <w:sz w:val="24"/>
                <w:szCs w:val="24"/>
              </w:rPr>
              <w:t>Umím se zeptat na otázku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odpovědět (dlouze i krátce)</w:t>
            </w:r>
          </w:p>
          <w:p w14:paraId="7E72522A" w14:textId="77777777" w:rsidR="00933273" w:rsidRDefault="00933273" w:rsidP="00933273">
            <w:pPr>
              <w:pStyle w:val="Bezmezer"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Umím vytvořit zápornou i kladnou větu</w:t>
            </w:r>
          </w:p>
          <w:p w14:paraId="02C71910" w14:textId="77777777" w:rsidR="00933273" w:rsidRDefault="00933273" w:rsidP="00933273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DFDA90" w14:textId="77777777" w:rsidR="00933273" w:rsidRPr="00554FC0" w:rsidRDefault="00933273" w:rsidP="00933273">
            <w:pPr>
              <w:pStyle w:val="Bezmezer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D07957" w14:textId="77777777" w:rsidR="00933273" w:rsidRPr="00BB63D6" w:rsidRDefault="00933273" w:rsidP="00933273">
            <w:pPr>
              <w:pStyle w:val="Bezmezer"/>
              <w:rPr>
                <w:rFonts w:ascii="Times New Roman" w:hAnsi="Times New Roman" w:cs="Times New Roman"/>
                <w:b/>
              </w:rPr>
            </w:pPr>
            <w:hyperlink r:id="rId7" w:anchor="/" w:history="1">
              <w:r w:rsidRPr="00510E71">
                <w:rPr>
                  <w:rStyle w:val="Hypertextovodkaz"/>
                  <w:rFonts w:ascii="Times New Roman" w:hAnsi="Times New Roman" w:cs="Times New Roman"/>
                  <w:b/>
                </w:rPr>
                <w:t>https://cz.izzi.digital/#/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2E3CAE7" w14:textId="77777777" w:rsidR="00D83AE3" w:rsidRDefault="00D83AE3">
            <w:pPr>
              <w:rPr>
                <w:b/>
                <w:bCs/>
              </w:rPr>
            </w:pPr>
          </w:p>
          <w:p w14:paraId="77EBBB42" w14:textId="77777777" w:rsidR="00FF4B62" w:rsidRDefault="00FF4B62">
            <w:pPr>
              <w:rPr>
                <w:b/>
                <w:bCs/>
              </w:rPr>
            </w:pPr>
          </w:p>
        </w:tc>
      </w:tr>
    </w:tbl>
    <w:p w14:paraId="0D927DB3" w14:textId="77777777" w:rsidR="00FF4B62" w:rsidRDefault="00FF4B62">
      <w:pPr>
        <w:rPr>
          <w:b/>
        </w:rPr>
      </w:pPr>
    </w:p>
    <w:tbl>
      <w:tblPr>
        <w:tblStyle w:val="Mkatabulky"/>
        <w:tblW w:w="9511" w:type="dxa"/>
        <w:tblLayout w:type="fixed"/>
        <w:tblLook w:val="04A0" w:firstRow="1" w:lastRow="0" w:firstColumn="1" w:lastColumn="0" w:noHBand="0" w:noVBand="1"/>
      </w:tblPr>
      <w:tblGrid>
        <w:gridCol w:w="1419"/>
        <w:gridCol w:w="8092"/>
      </w:tblGrid>
      <w:tr w:rsidR="00FF4B62" w14:paraId="6579DCAE" w14:textId="77777777">
        <w:trPr>
          <w:trHeight w:val="2364"/>
        </w:trPr>
        <w:tc>
          <w:tcPr>
            <w:tcW w:w="14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47ED0229" w14:textId="77777777" w:rsidR="00FF4B62" w:rsidRDefault="00FF4B62">
            <w:pPr>
              <w:jc w:val="center"/>
              <w:rPr>
                <w:b/>
              </w:rPr>
            </w:pPr>
          </w:p>
          <w:p w14:paraId="6A78B955" w14:textId="77777777" w:rsidR="00FF4B62" w:rsidRDefault="00FF4B62">
            <w:pPr>
              <w:jc w:val="center"/>
              <w:rPr>
                <w:b/>
              </w:rPr>
            </w:pPr>
          </w:p>
          <w:p w14:paraId="346AD4EF" w14:textId="77777777" w:rsidR="00FF4B62" w:rsidRDefault="004F1C7C">
            <w:pPr>
              <w:jc w:val="center"/>
              <w:rPr>
                <w:b/>
              </w:rPr>
            </w:pPr>
            <w:r>
              <w:rPr>
                <w:b/>
              </w:rPr>
              <w:t>Krátké zprávy,</w:t>
            </w:r>
          </w:p>
          <w:p w14:paraId="0177B39D" w14:textId="77777777" w:rsidR="00FF4B62" w:rsidRDefault="004F1C7C">
            <w:pPr>
              <w:jc w:val="center"/>
              <w:rPr>
                <w:b/>
                <w:color w:val="00B050"/>
              </w:rPr>
            </w:pPr>
            <w:r>
              <w:rPr>
                <w:b/>
              </w:rPr>
              <w:t>domácí úkoly</w:t>
            </w:r>
          </w:p>
          <w:p w14:paraId="683238E4" w14:textId="77777777" w:rsidR="00FF4B62" w:rsidRDefault="00FF4B62">
            <w:pPr>
              <w:jc w:val="center"/>
              <w:rPr>
                <w:b/>
              </w:rPr>
            </w:pPr>
          </w:p>
          <w:p w14:paraId="69BD7F22" w14:textId="77777777" w:rsidR="00FF4B62" w:rsidRDefault="00FF4B62">
            <w:pPr>
              <w:rPr>
                <w:b/>
              </w:rPr>
            </w:pPr>
          </w:p>
        </w:tc>
        <w:tc>
          <w:tcPr>
            <w:tcW w:w="809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25C32DC5" w14:textId="77777777" w:rsidR="00FF4B62" w:rsidRDefault="00FF4B62">
            <w:pPr>
              <w:pStyle w:val="Bezmezer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FA00E" w14:textId="77777777" w:rsidR="00FF4B62" w:rsidRDefault="004F1C7C">
            <w:pPr>
              <w:suppressAutoHyphens w:val="0"/>
            </w:pPr>
            <w:r>
              <w:t>Důsledná, pravidelná kontrola plnění úkolů dle zápisu v úkolníčku a kontrola žákovské knížky - 1x týdně.</w:t>
            </w:r>
          </w:p>
          <w:p w14:paraId="116C097D" w14:textId="77777777" w:rsidR="00FF4B62" w:rsidRDefault="00FF4B62">
            <w:pPr>
              <w:suppressAutoHyphens w:val="0"/>
            </w:pPr>
          </w:p>
          <w:p w14:paraId="78B4B010" w14:textId="77777777" w:rsidR="00FF4B62" w:rsidRDefault="004F1C7C">
            <w:pPr>
              <w:suppressAutoHyphens w:val="0"/>
              <w:rPr>
                <w:b/>
              </w:rPr>
            </w:pPr>
            <w:r>
              <w:t>Čj - čtení vlastních knih a pravidelné zapisování do čtenářského deníku (alespoň jednu knihu za měsíc)</w:t>
            </w:r>
          </w:p>
          <w:p w14:paraId="46D343BB" w14:textId="77777777" w:rsidR="00FF4B62" w:rsidRDefault="004F1C7C">
            <w:pPr>
              <w:pStyle w:val="Odstavecseseznamem"/>
              <w:numPr>
                <w:ilvl w:val="0"/>
                <w:numId w:val="2"/>
              </w:numPr>
              <w:suppressAutoHyphens w:val="0"/>
            </w:pPr>
            <w:r>
              <w:rPr>
                <w:b/>
              </w:rPr>
              <w:t>čtení s porozuměním</w:t>
            </w:r>
          </w:p>
          <w:p w14:paraId="31DA48C2" w14:textId="77777777" w:rsidR="00FF4B62" w:rsidRDefault="00FF4B62">
            <w:pPr>
              <w:suppressAutoHyphens w:val="0"/>
            </w:pPr>
          </w:p>
          <w:p w14:paraId="1E25FC91" w14:textId="77777777" w:rsidR="00FF4B62" w:rsidRDefault="004F1C7C">
            <w:pPr>
              <w:suppressAutoHyphens w:val="0"/>
              <w:jc w:val="both"/>
              <w:rPr>
                <w:lang w:eastAsia="cs-CZ" w:bidi="ar-SA"/>
              </w:rPr>
            </w:pPr>
            <w:r>
              <w:t>Domácí úkoly zapisovány do úkoláčku, u úkolu v pracovních  sešitech značka domečku</w:t>
            </w:r>
            <w:r>
              <w:rPr>
                <w:lang w:eastAsia="cs-CZ" w:bidi="ar-SA"/>
              </w:rPr>
              <w:t xml:space="preserve"> </w:t>
            </w:r>
            <w:r>
              <w:t>(rodiče nemusí podepisovat úkoly).</w:t>
            </w:r>
          </w:p>
          <w:p w14:paraId="32570218" w14:textId="77777777" w:rsidR="00FF4B62" w:rsidRDefault="004F1C7C">
            <w:pPr>
              <w:suppressAutoHyphens w:val="0"/>
              <w:jc w:val="both"/>
            </w:pPr>
            <w:r>
              <w:t>Pokud žák má individuálně dokončit to, co nestihl ve škole, úkol je označený  DD (dokonči doma)</w:t>
            </w:r>
          </w:p>
          <w:p w14:paraId="4EF82E21" w14:textId="77777777" w:rsidR="00FF4B62" w:rsidRDefault="00FF4B62">
            <w:pPr>
              <w:suppressAutoHyphens w:val="0"/>
            </w:pPr>
          </w:p>
          <w:p w14:paraId="220E98E8" w14:textId="77777777" w:rsidR="00FF4B62" w:rsidRDefault="004F1C7C">
            <w:pPr>
              <w:suppressAutoHyphens w:val="0"/>
            </w:pPr>
            <w:r>
              <w:t xml:space="preserve"> Mgr. Ivana Brezarová</w:t>
            </w:r>
          </w:p>
          <w:p w14:paraId="250CCBDB" w14:textId="77777777" w:rsidR="00FF4B62" w:rsidRDefault="00FF4B62">
            <w:pPr>
              <w:suppressAutoHyphens w:val="0"/>
            </w:pPr>
          </w:p>
          <w:p w14:paraId="76F566A6" w14:textId="77777777" w:rsidR="00FF4B62" w:rsidRDefault="004F1C7C">
            <w:pPr>
              <w:suppressAutoHyphens w:val="0"/>
              <w:rPr>
                <w:b/>
              </w:rPr>
            </w:pPr>
            <w:r>
              <w:rPr>
                <w:b/>
              </w:rPr>
              <w:t>Procvičování:</w:t>
            </w:r>
          </w:p>
          <w:p w14:paraId="3F6FE331" w14:textId="77777777" w:rsidR="00FF4B62" w:rsidRDefault="00FF4B62">
            <w:pPr>
              <w:suppressAutoHyphens w:val="0"/>
              <w:rPr>
                <w:b/>
              </w:rPr>
            </w:pPr>
          </w:p>
          <w:p w14:paraId="426BB66D" w14:textId="77777777" w:rsidR="00FF4B62" w:rsidRDefault="003733D2">
            <w:pPr>
              <w:suppressAutoHyphens w:val="0"/>
              <w:rPr>
                <w:kern w:val="0"/>
                <w:lang w:eastAsia="cs-CZ" w:bidi="ar-SA"/>
              </w:rPr>
            </w:pPr>
            <w:hyperlink r:id="rId8">
              <w:r w:rsidR="004F1C7C">
                <w:rPr>
                  <w:rStyle w:val="Hypertextovodkaz"/>
                  <w:kern w:val="0"/>
                  <w:lang w:eastAsia="cs-CZ" w:bidi="ar-SA"/>
                </w:rPr>
                <w:t>https://www.umimeto.org/</w:t>
              </w:r>
            </w:hyperlink>
          </w:p>
          <w:p w14:paraId="39425574" w14:textId="77777777" w:rsidR="00FF4B62" w:rsidRDefault="00FF4B62">
            <w:pPr>
              <w:suppressAutoHyphens w:val="0"/>
              <w:rPr>
                <w:kern w:val="0"/>
                <w:lang w:eastAsia="cs-CZ" w:bidi="ar-SA"/>
              </w:rPr>
            </w:pPr>
          </w:p>
          <w:p w14:paraId="40D52586" w14:textId="77777777" w:rsidR="00FF4B62" w:rsidRDefault="003733D2">
            <w:pPr>
              <w:suppressAutoHyphens w:val="0"/>
              <w:rPr>
                <w:kern w:val="0"/>
                <w:lang w:eastAsia="cs-CZ" w:bidi="ar-SA"/>
              </w:rPr>
            </w:pPr>
            <w:hyperlink r:id="rId9">
              <w:r w:rsidR="004F1C7C">
                <w:rPr>
                  <w:rStyle w:val="Hypertextovodkaz"/>
                  <w:kern w:val="0"/>
                  <w:lang w:eastAsia="cs-CZ" w:bidi="ar-SA"/>
                </w:rPr>
                <w:t>https://skolakov.eu/</w:t>
              </w:r>
            </w:hyperlink>
          </w:p>
          <w:p w14:paraId="4C0D4C1D" w14:textId="77777777" w:rsidR="00FF4B62" w:rsidRDefault="00FF4B62">
            <w:pPr>
              <w:suppressAutoHyphens w:val="0"/>
              <w:rPr>
                <w:kern w:val="0"/>
                <w:lang w:eastAsia="cs-CZ" w:bidi="ar-SA"/>
              </w:rPr>
            </w:pPr>
          </w:p>
          <w:p w14:paraId="352DC47C" w14:textId="77777777" w:rsidR="00FF4B62" w:rsidRDefault="00FF4B62">
            <w:pPr>
              <w:suppressAutoHyphens w:val="0"/>
              <w:rPr>
                <w:kern w:val="0"/>
                <w:lang w:eastAsia="cs-CZ" w:bidi="ar-SA"/>
              </w:rPr>
            </w:pPr>
          </w:p>
          <w:p w14:paraId="37D79B9E" w14:textId="77777777" w:rsidR="00FF4B62" w:rsidRDefault="00FF4B62">
            <w:pPr>
              <w:rPr>
                <w:b/>
              </w:rPr>
            </w:pPr>
          </w:p>
        </w:tc>
      </w:tr>
    </w:tbl>
    <w:p w14:paraId="0F13E8B7" w14:textId="77777777" w:rsidR="00FF4B62" w:rsidRDefault="004F1C7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</w:t>
      </w:r>
    </w:p>
    <w:sectPr w:rsidR="00FF4B62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FAACC" w14:textId="77777777" w:rsidR="00B8385B" w:rsidRDefault="00B8385B">
      <w:r>
        <w:separator/>
      </w:r>
    </w:p>
  </w:endnote>
  <w:endnote w:type="continuationSeparator" w:id="0">
    <w:p w14:paraId="1505D959" w14:textId="77777777" w:rsidR="00B8385B" w:rsidRDefault="00B8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043C" w14:textId="77777777" w:rsidR="00B8385B" w:rsidRDefault="00B8385B">
      <w:r>
        <w:separator/>
      </w:r>
    </w:p>
  </w:footnote>
  <w:footnote w:type="continuationSeparator" w:id="0">
    <w:p w14:paraId="354C916F" w14:textId="77777777" w:rsidR="00B8385B" w:rsidRDefault="00B83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5275" w14:textId="77777777" w:rsidR="00FF4B62" w:rsidRDefault="004F1C7C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1B44F7F5" wp14:editId="3FE92D20">
          <wp:extent cx="745490" cy="36703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Základní škola Plavy, okres Jablonec nad Nisou – příspěvková organizace</w:t>
    </w:r>
  </w:p>
  <w:p w14:paraId="52D1FC8A" w14:textId="77777777" w:rsidR="00FF4B62" w:rsidRDefault="004F1C7C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468 46   Plavy 65 - skola@zsplavy.cz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3DBD"/>
    <w:multiLevelType w:val="multilevel"/>
    <w:tmpl w:val="98B62D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98665A"/>
    <w:multiLevelType w:val="multilevel"/>
    <w:tmpl w:val="CE5C5C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E24838"/>
    <w:multiLevelType w:val="hybridMultilevel"/>
    <w:tmpl w:val="1F28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64906"/>
    <w:multiLevelType w:val="multilevel"/>
    <w:tmpl w:val="8198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E07776A"/>
    <w:multiLevelType w:val="hybridMultilevel"/>
    <w:tmpl w:val="96084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B7C6F"/>
    <w:multiLevelType w:val="multilevel"/>
    <w:tmpl w:val="EAE624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CE691B"/>
    <w:multiLevelType w:val="multilevel"/>
    <w:tmpl w:val="E9C8384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5B1068"/>
    <w:multiLevelType w:val="hybridMultilevel"/>
    <w:tmpl w:val="8AF2C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F222D"/>
    <w:multiLevelType w:val="hybridMultilevel"/>
    <w:tmpl w:val="559A8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B46E4"/>
    <w:multiLevelType w:val="multilevel"/>
    <w:tmpl w:val="C3AAD1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857884"/>
    <w:multiLevelType w:val="hybridMultilevel"/>
    <w:tmpl w:val="B4582728"/>
    <w:lvl w:ilvl="0" w:tplc="68D8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D3A2E"/>
    <w:multiLevelType w:val="hybridMultilevel"/>
    <w:tmpl w:val="BEC8B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52887"/>
    <w:multiLevelType w:val="hybridMultilevel"/>
    <w:tmpl w:val="243A1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D37B3"/>
    <w:multiLevelType w:val="multilevel"/>
    <w:tmpl w:val="14928E96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6ECA794B"/>
    <w:multiLevelType w:val="hybridMultilevel"/>
    <w:tmpl w:val="25AC9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81405"/>
    <w:multiLevelType w:val="hybridMultilevel"/>
    <w:tmpl w:val="55840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E74BF"/>
    <w:multiLevelType w:val="hybridMultilevel"/>
    <w:tmpl w:val="3F0AE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521B3"/>
    <w:multiLevelType w:val="multilevel"/>
    <w:tmpl w:val="EE3E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75D82F43"/>
    <w:multiLevelType w:val="multilevel"/>
    <w:tmpl w:val="C0CE25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1552863">
    <w:abstractNumId w:val="13"/>
  </w:num>
  <w:num w:numId="2" w16cid:durableId="2060854509">
    <w:abstractNumId w:val="6"/>
  </w:num>
  <w:num w:numId="3" w16cid:durableId="1920018726">
    <w:abstractNumId w:val="9"/>
  </w:num>
  <w:num w:numId="4" w16cid:durableId="1929538369">
    <w:abstractNumId w:val="5"/>
  </w:num>
  <w:num w:numId="5" w16cid:durableId="1093549095">
    <w:abstractNumId w:val="3"/>
  </w:num>
  <w:num w:numId="6" w16cid:durableId="1404137855">
    <w:abstractNumId w:val="0"/>
  </w:num>
  <w:num w:numId="7" w16cid:durableId="934558350">
    <w:abstractNumId w:val="17"/>
  </w:num>
  <w:num w:numId="8" w16cid:durableId="879171864">
    <w:abstractNumId w:val="1"/>
  </w:num>
  <w:num w:numId="9" w16cid:durableId="1403673777">
    <w:abstractNumId w:val="18"/>
  </w:num>
  <w:num w:numId="10" w16cid:durableId="1416781134">
    <w:abstractNumId w:val="2"/>
  </w:num>
  <w:num w:numId="11" w16cid:durableId="2099133157">
    <w:abstractNumId w:val="16"/>
  </w:num>
  <w:num w:numId="12" w16cid:durableId="1561479204">
    <w:abstractNumId w:val="4"/>
  </w:num>
  <w:num w:numId="13" w16cid:durableId="1322657344">
    <w:abstractNumId w:val="11"/>
  </w:num>
  <w:num w:numId="14" w16cid:durableId="64256357">
    <w:abstractNumId w:val="8"/>
  </w:num>
  <w:num w:numId="15" w16cid:durableId="1644235613">
    <w:abstractNumId w:val="7"/>
  </w:num>
  <w:num w:numId="16" w16cid:durableId="808520026">
    <w:abstractNumId w:val="15"/>
  </w:num>
  <w:num w:numId="17" w16cid:durableId="2008627321">
    <w:abstractNumId w:val="12"/>
  </w:num>
  <w:num w:numId="18" w16cid:durableId="1875731850">
    <w:abstractNumId w:val="14"/>
  </w:num>
  <w:num w:numId="19" w16cid:durableId="8795866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B62"/>
    <w:rsid w:val="003733D2"/>
    <w:rsid w:val="004F1C7C"/>
    <w:rsid w:val="00933273"/>
    <w:rsid w:val="009D4746"/>
    <w:rsid w:val="00A8008A"/>
    <w:rsid w:val="00B228FD"/>
    <w:rsid w:val="00B8385B"/>
    <w:rsid w:val="00D83AE3"/>
    <w:rsid w:val="00EC2C22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7297"/>
  <w15:docId w15:val="{CE943D48-2CE0-4A93-B905-68BD8FAE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5B5E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60D31"/>
  </w:style>
  <w:style w:type="character" w:customStyle="1" w:styleId="ZpatChar">
    <w:name w:val="Zápatí Char"/>
    <w:basedOn w:val="Standardnpsmoodstavce"/>
    <w:link w:val="Zpat"/>
    <w:uiPriority w:val="99"/>
    <w:qFormat/>
    <w:rsid w:val="00060D31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60D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paragraph" w:customStyle="1" w:styleId="Nadpis11">
    <w:name w:val="Nadpis 11"/>
    <w:basedOn w:val="Normln"/>
    <w:next w:val="Normln"/>
    <w:qFormat/>
    <w:rsid w:val="00435B5E"/>
    <w:pPr>
      <w:keepNext/>
      <w:numPr>
        <w:numId w:val="1"/>
      </w:numPr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qFormat/>
    <w:rsid w:val="00435B5E"/>
    <w:pPr>
      <w:keepNext/>
      <w:tabs>
        <w:tab w:val="left" w:pos="720"/>
      </w:tabs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5553CA"/>
    <w:pPr>
      <w:widowControl/>
      <w:suppressAutoHyphens w:val="0"/>
      <w:spacing w:beforeAutospacing="1" w:after="142" w:line="276" w:lineRule="auto"/>
    </w:pPr>
    <w:rPr>
      <w:kern w:val="0"/>
      <w:lang w:eastAsia="cs-CZ" w:bidi="ar-SA"/>
    </w:rPr>
  </w:style>
  <w:style w:type="table" w:styleId="Mkatabulky">
    <w:name w:val="Table Grid"/>
    <w:basedOn w:val="Normlntabulka"/>
    <w:uiPriority w:val="59"/>
    <w:rsid w:val="00AF0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t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z.izzi.digit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kolakov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Marie ml.. Navrátilova</cp:lastModifiedBy>
  <cp:revision>4</cp:revision>
  <cp:lastPrinted>2023-09-18T07:42:00Z</cp:lastPrinted>
  <dcterms:created xsi:type="dcterms:W3CDTF">2024-03-26T18:06:00Z</dcterms:created>
  <dcterms:modified xsi:type="dcterms:W3CDTF">2024-03-27T14:12:00Z</dcterms:modified>
  <dc:language>cs-CZ</dc:language>
</cp:coreProperties>
</file>